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115925" w:rsidRPr="00115925" w:rsidTr="003719AB">
        <w:tc>
          <w:tcPr>
            <w:tcW w:w="8828" w:type="dxa"/>
            <w:gridSpan w:val="3"/>
          </w:tcPr>
          <w:p w:rsidR="00115925" w:rsidRPr="00115925" w:rsidRDefault="00115925">
            <w:pPr>
              <w:rPr>
                <w:rFonts w:ascii="DIN-Medium" w:hAnsi="DIN-Medium"/>
                <w:sz w:val="28"/>
                <w:szCs w:val="28"/>
              </w:rPr>
            </w:pPr>
            <w:r w:rsidRPr="00115925">
              <w:rPr>
                <w:rFonts w:ascii="DIN-Medium" w:hAnsi="DIN-Medium"/>
                <w:sz w:val="28"/>
                <w:szCs w:val="28"/>
              </w:rPr>
              <w:t>[Título del desarrollo o la capacidad]</w:t>
            </w:r>
          </w:p>
        </w:tc>
      </w:tr>
      <w:tr w:rsidR="00115925" w:rsidRPr="00115925" w:rsidTr="003719AB">
        <w:tc>
          <w:tcPr>
            <w:tcW w:w="8828" w:type="dxa"/>
            <w:gridSpan w:val="3"/>
          </w:tcPr>
          <w:p w:rsidR="00115925" w:rsidRPr="00115925" w:rsidRDefault="00115925">
            <w:pPr>
              <w:rPr>
                <w:rFonts w:ascii="DIN-Medium" w:hAnsi="DIN-Medium"/>
              </w:rPr>
            </w:pPr>
            <w:r w:rsidRPr="00115925">
              <w:rPr>
                <w:rFonts w:ascii="DIN-Medium" w:hAnsi="DIN-Medium"/>
              </w:rPr>
              <w:t>[Laboratorio / Facultad / Unidad]</w:t>
            </w:r>
          </w:p>
        </w:tc>
      </w:tr>
      <w:tr w:rsidR="003719AB" w:rsidRPr="00115925" w:rsidTr="003719AB">
        <w:trPr>
          <w:trHeight w:val="115"/>
        </w:trPr>
        <w:tc>
          <w:tcPr>
            <w:tcW w:w="8828" w:type="dxa"/>
            <w:gridSpan w:val="3"/>
          </w:tcPr>
          <w:p w:rsidR="003719AB" w:rsidRPr="00115925" w:rsidRDefault="003719AB">
            <w:pPr>
              <w:rPr>
                <w:rFonts w:ascii="DIN-LightAlternate" w:hAnsi="DIN-LightAlternate"/>
              </w:rPr>
            </w:pPr>
          </w:p>
        </w:tc>
      </w:tr>
      <w:tr w:rsidR="00115925" w:rsidRPr="00115925" w:rsidTr="00542E54">
        <w:trPr>
          <w:trHeight w:val="7825"/>
        </w:trPr>
        <w:tc>
          <w:tcPr>
            <w:tcW w:w="4414" w:type="dxa"/>
            <w:gridSpan w:val="2"/>
          </w:tcPr>
          <w:p w:rsidR="0067353C" w:rsidRDefault="00115925" w:rsidP="0067353C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[Descripción]</w:t>
            </w:r>
          </w:p>
          <w:p w:rsidR="0067353C" w:rsidRPr="0067353C" w:rsidRDefault="0067353C" w:rsidP="0067353C">
            <w:pPr>
              <w:rPr>
                <w:rFonts w:ascii="DIN-LightAlternate" w:hAnsi="DIN-LightAlternate"/>
              </w:rPr>
            </w:pPr>
          </w:p>
          <w:p w:rsidR="0067353C" w:rsidRDefault="0067353C" w:rsidP="0067353C">
            <w:pPr>
              <w:rPr>
                <w:rFonts w:ascii="DIN-LightAlternate" w:hAnsi="DIN-LightAlternate"/>
              </w:rPr>
            </w:pPr>
          </w:p>
          <w:p w:rsidR="0067353C" w:rsidRDefault="0067353C" w:rsidP="0067353C">
            <w:pPr>
              <w:rPr>
                <w:rFonts w:ascii="DIN-LightAlternate" w:hAnsi="DIN-LightAlternate"/>
              </w:rPr>
            </w:pPr>
          </w:p>
          <w:p w:rsidR="0067353C" w:rsidRPr="0067353C" w:rsidRDefault="0067353C" w:rsidP="0067353C">
            <w:pPr>
              <w:rPr>
                <w:rFonts w:ascii="DIN-LightAlternate" w:hAnsi="DIN-LightAlternate"/>
              </w:rPr>
            </w:pPr>
          </w:p>
        </w:tc>
        <w:tc>
          <w:tcPr>
            <w:tcW w:w="4414" w:type="dxa"/>
          </w:tcPr>
          <w:p w:rsidR="00115925" w:rsidRPr="00115925" w:rsidRDefault="00115925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[Imagen de referencia]</w:t>
            </w:r>
          </w:p>
        </w:tc>
      </w:tr>
      <w:tr w:rsidR="00115925" w:rsidRPr="00115925" w:rsidTr="003719AB">
        <w:trPr>
          <w:trHeight w:val="2414"/>
        </w:trPr>
        <w:tc>
          <w:tcPr>
            <w:tcW w:w="2207" w:type="dxa"/>
          </w:tcPr>
          <w:p w:rsidR="00115925" w:rsidRPr="00115925" w:rsidRDefault="00115925">
            <w:pPr>
              <w:rPr>
                <w:rFonts w:ascii="DIN-Medium" w:hAnsi="DIN-Medium"/>
              </w:rPr>
            </w:pPr>
            <w:r w:rsidRPr="00115925">
              <w:rPr>
                <w:rFonts w:ascii="DIN-Medium" w:hAnsi="DIN-Medium"/>
              </w:rPr>
              <w:t>Equipo de trabajo</w:t>
            </w:r>
          </w:p>
        </w:tc>
        <w:tc>
          <w:tcPr>
            <w:tcW w:w="2207" w:type="dxa"/>
          </w:tcPr>
          <w:p w:rsidR="00115925" w:rsidRPr="00115925" w:rsidRDefault="00115925">
            <w:pPr>
              <w:rPr>
                <w:rFonts w:ascii="DIN-Medium" w:hAnsi="DIN-Medium"/>
              </w:rPr>
            </w:pPr>
            <w:r w:rsidRPr="00115925">
              <w:rPr>
                <w:rFonts w:ascii="DIN-Medium" w:hAnsi="DIN-Medium"/>
              </w:rPr>
              <w:t>[responsable y miembros del equipo]</w:t>
            </w:r>
          </w:p>
        </w:tc>
        <w:tc>
          <w:tcPr>
            <w:tcW w:w="4414" w:type="dxa"/>
          </w:tcPr>
          <w:p w:rsidR="00115925" w:rsidRPr="00115925" w:rsidRDefault="00115925">
            <w:pPr>
              <w:rPr>
                <w:rFonts w:ascii="DIN-Medium" w:hAnsi="DIN-Medium"/>
                <w:sz w:val="28"/>
                <w:szCs w:val="28"/>
              </w:rPr>
            </w:pPr>
            <w:r w:rsidRPr="00115925">
              <w:rPr>
                <w:rFonts w:ascii="DIN-Medium" w:hAnsi="DIN-Medium"/>
                <w:sz w:val="28"/>
                <w:szCs w:val="28"/>
              </w:rPr>
              <w:t>[Industrias a las que a</w:t>
            </w:r>
            <w:bookmarkStart w:id="0" w:name="_GoBack"/>
            <w:bookmarkEnd w:id="0"/>
            <w:r w:rsidRPr="00115925">
              <w:rPr>
                <w:rFonts w:ascii="DIN-Medium" w:hAnsi="DIN-Medium"/>
                <w:sz w:val="28"/>
                <w:szCs w:val="28"/>
              </w:rPr>
              <w:t>plica]</w:t>
            </w:r>
          </w:p>
        </w:tc>
      </w:tr>
      <w:tr w:rsidR="00115925" w:rsidRPr="00115925" w:rsidTr="003719AB">
        <w:tc>
          <w:tcPr>
            <w:tcW w:w="2207" w:type="dxa"/>
          </w:tcPr>
          <w:p w:rsidR="00115925" w:rsidRPr="00115925" w:rsidRDefault="00115925">
            <w:pPr>
              <w:rPr>
                <w:rFonts w:ascii="DIN-Medium" w:hAnsi="DIN-Medium"/>
              </w:rPr>
            </w:pPr>
            <w:r w:rsidRPr="00115925">
              <w:rPr>
                <w:rFonts w:ascii="DIN-Medium" w:hAnsi="DIN-Medium"/>
              </w:rPr>
              <w:t>Datos de contacto</w:t>
            </w:r>
          </w:p>
        </w:tc>
        <w:tc>
          <w:tcPr>
            <w:tcW w:w="2207" w:type="dxa"/>
          </w:tcPr>
          <w:p w:rsidR="00115925" w:rsidRPr="00115925" w:rsidRDefault="00115925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[nombre de contacto]</w:t>
            </w:r>
          </w:p>
          <w:p w:rsidR="00115925" w:rsidRPr="00115925" w:rsidRDefault="00115925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[teléfono]</w:t>
            </w:r>
          </w:p>
        </w:tc>
        <w:tc>
          <w:tcPr>
            <w:tcW w:w="4414" w:type="dxa"/>
          </w:tcPr>
          <w:p w:rsidR="00115925" w:rsidRPr="00115925" w:rsidRDefault="00115925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[e-mail]</w:t>
            </w:r>
          </w:p>
          <w:p w:rsidR="00115925" w:rsidRPr="00115925" w:rsidRDefault="00115925">
            <w:pPr>
              <w:rPr>
                <w:rFonts w:ascii="DIN-LightAlternate" w:hAnsi="DIN-LightAlternate"/>
              </w:rPr>
            </w:pPr>
            <w:r w:rsidRPr="00115925">
              <w:rPr>
                <w:rFonts w:ascii="DIN-LightAlternate" w:hAnsi="DIN-LightAlternate"/>
              </w:rPr>
              <w:t>[Web]</w:t>
            </w:r>
          </w:p>
        </w:tc>
      </w:tr>
    </w:tbl>
    <w:p w:rsidR="005F2BCE" w:rsidRDefault="005F2BCE" w:rsidP="00115925"/>
    <w:sectPr w:rsidR="005F2BCE" w:rsidSect="00712EE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BD" w:rsidRDefault="005F0CBD" w:rsidP="00115925">
      <w:pPr>
        <w:spacing w:after="0" w:line="240" w:lineRule="auto"/>
      </w:pPr>
      <w:r>
        <w:separator/>
      </w:r>
    </w:p>
  </w:endnote>
  <w:endnote w:type="continuationSeparator" w:id="0">
    <w:p w:rsidR="005F0CBD" w:rsidRDefault="005F0CBD" w:rsidP="0011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IN-LightAlternat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BD" w:rsidRDefault="005F0CBD" w:rsidP="00115925">
      <w:pPr>
        <w:spacing w:after="0" w:line="240" w:lineRule="auto"/>
      </w:pPr>
      <w:r>
        <w:separator/>
      </w:r>
    </w:p>
  </w:footnote>
  <w:footnote w:type="continuationSeparator" w:id="0">
    <w:p w:rsidR="005F0CBD" w:rsidRDefault="005F0CBD" w:rsidP="0011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25" w:rsidRDefault="007A0371">
    <w:pPr>
      <w:pStyle w:val="Encabezado"/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</w:pPr>
    <w:r>
      <w:rPr>
        <w:rFonts w:ascii="DIN-LightAlternate" w:hAnsi="DIN-LightAlternate"/>
        <w:color w:val="7F7F7F" w:themeColor="text1" w:themeTint="80"/>
        <w:sz w:val="18"/>
        <w:szCs w:val="20"/>
      </w:rPr>
      <w:t xml:space="preserve">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D765724">
          <wp:extent cx="1381125" cy="69414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061" cy="698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</w:t>
    </w:r>
    <w:r>
      <w:rPr>
        <w:rFonts w:ascii="DIN-LightAlternate" w:hAnsi="DIN-LightAlternate"/>
        <w:color w:val="7F7F7F" w:themeColor="text1" w:themeTint="80"/>
        <w:sz w:val="18"/>
        <w:szCs w:val="20"/>
      </w:rPr>
      <w:t xml:space="preserve">   </w:t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491D6DF">
          <wp:extent cx="1122045" cy="597535"/>
          <wp:effectExtent l="0" t="0" r="190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         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t xml:space="preserve">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57C0500">
          <wp:extent cx="2121535" cy="640080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353C" w:rsidRPr="0067353C" w:rsidRDefault="0067353C">
    <w:pPr>
      <w:pStyle w:val="Encabezado"/>
      <w:rPr>
        <w:rFonts w:cstheme="minorHAnsi"/>
        <w:b/>
        <w:noProof/>
        <w:color w:val="7F7F7F" w:themeColor="text1" w:themeTint="80"/>
        <w:sz w:val="18"/>
        <w:szCs w:val="20"/>
        <w:lang w:eastAsia="es-AR"/>
      </w:rPr>
    </w:pPr>
    <w:r w:rsidRPr="0067353C">
      <w:rPr>
        <w:rFonts w:cstheme="minorHAnsi"/>
        <w:b/>
        <w:noProof/>
        <w:color w:val="7F7F7F" w:themeColor="text1" w:themeTint="80"/>
        <w:sz w:val="18"/>
        <w:szCs w:val="20"/>
        <w:lang w:eastAsia="es-AR"/>
      </w:rPr>
      <w:t xml:space="preserve">                                                           Red de Vinculación Tecnológica de</w:t>
    </w:r>
    <w:r w:rsidRPr="0067353C">
      <w:rPr>
        <w:rFonts w:cstheme="minorHAnsi"/>
        <w:b/>
        <w:noProof/>
        <w:color w:val="7F7F7F" w:themeColor="text1" w:themeTint="80"/>
        <w:sz w:val="18"/>
        <w:szCs w:val="20"/>
        <w:lang w:eastAsia="es-AR"/>
      </w:rPr>
      <w:br/>
      <w:t xml:space="preserve">                                                          Universidades Nacionales Argentinas</w:t>
    </w:r>
  </w:p>
  <w:p w:rsidR="0067353C" w:rsidRDefault="0067353C">
    <w:pPr>
      <w:pStyle w:val="Encabezado"/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</w:pPr>
  </w:p>
  <w:p w:rsidR="0067353C" w:rsidRPr="0067353C" w:rsidRDefault="0067353C">
    <w:pPr>
      <w:pStyle w:val="Encabezado"/>
      <w:rPr>
        <w:rFonts w:ascii="DIN-LightAlternate" w:hAnsi="DIN-LightAlternate"/>
        <w:color w:val="7F7F7F" w:themeColor="text1" w:themeTint="80"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25"/>
    <w:rsid w:val="000637AA"/>
    <w:rsid w:val="00115925"/>
    <w:rsid w:val="00255F92"/>
    <w:rsid w:val="003719AB"/>
    <w:rsid w:val="00542E54"/>
    <w:rsid w:val="005F0CBD"/>
    <w:rsid w:val="005F2BCE"/>
    <w:rsid w:val="0067353C"/>
    <w:rsid w:val="00712EEB"/>
    <w:rsid w:val="007234D0"/>
    <w:rsid w:val="00733A4D"/>
    <w:rsid w:val="007A0371"/>
    <w:rsid w:val="00E14C53"/>
    <w:rsid w:val="00FE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AF244-BA71-45A0-857E-E2F5C33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925"/>
  </w:style>
  <w:style w:type="paragraph" w:styleId="Piedepgina">
    <w:name w:val="footer"/>
    <w:basedOn w:val="Normal"/>
    <w:link w:val="PiedepginaCar"/>
    <w:uiPriority w:val="99"/>
    <w:unhideWhenUsed/>
    <w:rsid w:val="001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Full name</cp:lastModifiedBy>
  <cp:revision>2</cp:revision>
  <dcterms:created xsi:type="dcterms:W3CDTF">2018-08-10T11:18:00Z</dcterms:created>
  <dcterms:modified xsi:type="dcterms:W3CDTF">2018-08-10T11:18:00Z</dcterms:modified>
</cp:coreProperties>
</file>